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664C" w:rsidRDefault="006C13D2" w:rsidP="006A6453">
      <w:pPr>
        <w:rPr>
          <w:b/>
          <w:sz w:val="36"/>
          <w:szCs w:val="36"/>
        </w:rPr>
      </w:pPr>
      <w:r>
        <w:rPr>
          <w:b/>
          <w:sz w:val="36"/>
          <w:szCs w:val="36"/>
        </w:rPr>
        <w:t>Auxiliary Material</w:t>
      </w:r>
    </w:p>
    <w:p w:rsidR="006C13D2" w:rsidRPr="006C13D2" w:rsidRDefault="006C13D2" w:rsidP="00E33F9E">
      <w:pPr>
        <w:rPr>
          <w:sz w:val="28"/>
          <w:szCs w:val="28"/>
        </w:rPr>
      </w:pPr>
      <w:r>
        <w:rPr>
          <w:b/>
          <w:sz w:val="36"/>
          <w:szCs w:val="36"/>
        </w:rPr>
        <w:t>Paper</w:t>
      </w:r>
      <w:r w:rsidRPr="00E33F9E">
        <w:rPr>
          <w:b/>
          <w:sz w:val="36"/>
          <w:szCs w:val="36"/>
        </w:rPr>
        <w:t>:</w:t>
      </w:r>
      <w:r>
        <w:rPr>
          <w:b/>
          <w:sz w:val="36"/>
          <w:szCs w:val="36"/>
        </w:rPr>
        <w:t xml:space="preserve"> </w:t>
      </w:r>
      <w:r w:rsidRPr="006C13D2">
        <w:rPr>
          <w:sz w:val="28"/>
          <w:szCs w:val="28"/>
        </w:rPr>
        <w:t xml:space="preserve">Aloha </w:t>
      </w:r>
      <w:proofErr w:type="spellStart"/>
      <w:r w:rsidRPr="006C13D2">
        <w:rPr>
          <w:sz w:val="28"/>
          <w:szCs w:val="28"/>
        </w:rPr>
        <w:t>Hufana</w:t>
      </w:r>
      <w:proofErr w:type="spellEnd"/>
      <w:r w:rsidRPr="006C13D2">
        <w:rPr>
          <w:sz w:val="28"/>
          <w:szCs w:val="28"/>
        </w:rPr>
        <w:t xml:space="preserve"> </w:t>
      </w:r>
      <w:proofErr w:type="spellStart"/>
      <w:r w:rsidRPr="006C13D2">
        <w:rPr>
          <w:sz w:val="28"/>
          <w:szCs w:val="28"/>
        </w:rPr>
        <w:t>Ambe</w:t>
      </w:r>
      <w:proofErr w:type="spellEnd"/>
      <w:r w:rsidRPr="006C13D2">
        <w:rPr>
          <w:sz w:val="28"/>
          <w:szCs w:val="28"/>
        </w:rPr>
        <w:t xml:space="preserve">, Margot Brereton, Alessandro Soro, Laurie Buys, Paul Roe. 2019. The Adventures of Older Authors: Exploring Futures through Co-Design Fictions. In 2019 CHI Conference on Human Factors in Computing Systems Proceedings (CHI 2019), May 4–9, 2019, </w:t>
      </w:r>
      <w:proofErr w:type="spellStart"/>
      <w:r w:rsidRPr="006C13D2">
        <w:rPr>
          <w:sz w:val="28"/>
          <w:szCs w:val="28"/>
        </w:rPr>
        <w:t>Glagsow</w:t>
      </w:r>
      <w:proofErr w:type="spellEnd"/>
      <w:r w:rsidRPr="006C13D2">
        <w:rPr>
          <w:sz w:val="28"/>
          <w:szCs w:val="28"/>
        </w:rPr>
        <w:t xml:space="preserve">, Scotland, </w:t>
      </w:r>
      <w:proofErr w:type="gramStart"/>
      <w:r w:rsidRPr="006C13D2">
        <w:rPr>
          <w:sz w:val="28"/>
          <w:szCs w:val="28"/>
        </w:rPr>
        <w:t>UK</w:t>
      </w:r>
      <w:proofErr w:type="gramEnd"/>
      <w:r w:rsidRPr="006C13D2">
        <w:rPr>
          <w:sz w:val="28"/>
          <w:szCs w:val="28"/>
        </w:rPr>
        <w:t xml:space="preserve">. </w:t>
      </w:r>
      <w:proofErr w:type="gramStart"/>
      <w:r w:rsidRPr="006C13D2">
        <w:rPr>
          <w:sz w:val="28"/>
          <w:szCs w:val="28"/>
        </w:rPr>
        <w:t>ACM, New York, NY, USA.</w:t>
      </w:r>
      <w:proofErr w:type="gramEnd"/>
      <w:r w:rsidRPr="006C13D2">
        <w:rPr>
          <w:sz w:val="28"/>
          <w:szCs w:val="28"/>
        </w:rPr>
        <w:t xml:space="preserve"> </w:t>
      </w:r>
      <w:proofErr w:type="gramStart"/>
      <w:r w:rsidRPr="006C13D2">
        <w:rPr>
          <w:sz w:val="28"/>
          <w:szCs w:val="28"/>
        </w:rPr>
        <w:t>16 pages.</w:t>
      </w:r>
      <w:proofErr w:type="gramEnd"/>
      <w:r w:rsidRPr="006C13D2">
        <w:rPr>
          <w:sz w:val="28"/>
          <w:szCs w:val="28"/>
        </w:rPr>
        <w:t xml:space="preserve"> https://doi.org/10.1145/3290605.3300588</w:t>
      </w:r>
    </w:p>
    <w:p w:rsidR="006A6453" w:rsidRPr="00C0664C" w:rsidRDefault="006A6453" w:rsidP="006A6453">
      <w:pPr>
        <w:rPr>
          <w:sz w:val="36"/>
          <w:szCs w:val="36"/>
        </w:rPr>
      </w:pPr>
      <w:r w:rsidRPr="00C0664C">
        <w:rPr>
          <w:b/>
          <w:sz w:val="36"/>
          <w:szCs w:val="36"/>
        </w:rPr>
        <w:t xml:space="preserve">Supplementary Material: </w:t>
      </w:r>
      <w:r w:rsidRPr="00C0664C">
        <w:rPr>
          <w:sz w:val="36"/>
          <w:szCs w:val="36"/>
        </w:rPr>
        <w:t>Literary Outputs from Co-Design Fiction Workshops</w:t>
      </w:r>
    </w:p>
    <w:p w:rsidR="00075550" w:rsidRPr="00C0664C" w:rsidRDefault="006A6453" w:rsidP="00C0664C">
      <w:pPr>
        <w:rPr>
          <w:sz w:val="36"/>
          <w:szCs w:val="36"/>
        </w:rPr>
      </w:pPr>
      <w:r w:rsidRPr="00C0664C">
        <w:rPr>
          <w:b/>
          <w:sz w:val="36"/>
          <w:szCs w:val="36"/>
        </w:rPr>
        <w:t>Description:</w:t>
      </w:r>
      <w:r w:rsidRPr="00C0664C">
        <w:rPr>
          <w:sz w:val="36"/>
          <w:szCs w:val="36"/>
        </w:rPr>
        <w:t xml:space="preserve"> The compilation of the literary outputs of the nine creative writers who participated in the study’s </w:t>
      </w:r>
      <w:r w:rsidRPr="00C0664C">
        <w:rPr>
          <w:i/>
          <w:sz w:val="36"/>
          <w:szCs w:val="36"/>
        </w:rPr>
        <w:t xml:space="preserve">co-design fiction </w:t>
      </w:r>
      <w:r w:rsidRPr="00C0664C">
        <w:rPr>
          <w:sz w:val="36"/>
          <w:szCs w:val="36"/>
        </w:rPr>
        <w:t>workshops. This document contains seven short stories, one essay and one poem.</w:t>
      </w:r>
    </w:p>
    <w:p w:rsidR="00C0664C" w:rsidRDefault="006C13D2" w:rsidP="006C13D2">
      <w:pPr>
        <w:tabs>
          <w:tab w:val="left" w:pos="5316"/>
        </w:tabs>
        <w:rPr>
          <w:b/>
          <w:sz w:val="36"/>
          <w:szCs w:val="36"/>
        </w:rPr>
      </w:pPr>
      <w:r>
        <w:rPr>
          <w:b/>
          <w:sz w:val="36"/>
          <w:szCs w:val="36"/>
        </w:rPr>
        <w:tab/>
      </w:r>
    </w:p>
    <w:p w:rsidR="00C0664C" w:rsidRPr="00C0664C" w:rsidRDefault="00C0664C" w:rsidP="00C0664C">
      <w:pPr>
        <w:rPr>
          <w:sz w:val="36"/>
          <w:szCs w:val="36"/>
        </w:rPr>
      </w:pPr>
      <w:r w:rsidRPr="00C0664C">
        <w:rPr>
          <w:b/>
          <w:sz w:val="36"/>
          <w:szCs w:val="36"/>
        </w:rPr>
        <w:t>Table of Contents:</w:t>
      </w:r>
    </w:p>
    <w:p w:rsidR="00626EBF" w:rsidRDefault="00C0664C">
      <w:pPr>
        <w:pStyle w:val="TOC1"/>
        <w:tabs>
          <w:tab w:val="right" w:leader="underscore" w:pos="9016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eastAsia="en-AU"/>
        </w:rPr>
      </w:pPr>
      <w:r>
        <w:rPr>
          <w:sz w:val="32"/>
          <w:szCs w:val="32"/>
        </w:rPr>
        <w:fldChar w:fldCharType="begin"/>
      </w:r>
      <w:r>
        <w:rPr>
          <w:sz w:val="32"/>
          <w:szCs w:val="32"/>
        </w:rPr>
        <w:instrText xml:space="preserve"> TOC \o "1-1" \h \z \u </w:instrText>
      </w:r>
      <w:r>
        <w:rPr>
          <w:sz w:val="32"/>
          <w:szCs w:val="32"/>
        </w:rPr>
        <w:fldChar w:fldCharType="separate"/>
      </w:r>
      <w:hyperlink w:anchor="_Toc534421843" w:history="1">
        <w:r w:rsidR="00626EBF" w:rsidRPr="00002920">
          <w:rPr>
            <w:rStyle w:val="Hyperlink"/>
            <w:noProof/>
          </w:rPr>
          <w:t>Ripening by Catherine Quinn</w:t>
        </w:r>
        <w:r w:rsidR="00626EBF">
          <w:rPr>
            <w:noProof/>
            <w:webHidden/>
          </w:rPr>
          <w:tab/>
        </w:r>
        <w:r w:rsidR="00626EBF">
          <w:rPr>
            <w:noProof/>
            <w:webHidden/>
          </w:rPr>
          <w:fldChar w:fldCharType="begin"/>
        </w:r>
        <w:r w:rsidR="00626EBF">
          <w:rPr>
            <w:noProof/>
            <w:webHidden/>
          </w:rPr>
          <w:instrText xml:space="preserve"> PAGEREF _Toc534421843 \h </w:instrText>
        </w:r>
        <w:r w:rsidR="00626EBF">
          <w:rPr>
            <w:noProof/>
            <w:webHidden/>
          </w:rPr>
        </w:r>
        <w:r w:rsidR="00626EBF">
          <w:rPr>
            <w:noProof/>
            <w:webHidden/>
          </w:rPr>
          <w:fldChar w:fldCharType="separate"/>
        </w:r>
        <w:r w:rsidR="00626EBF">
          <w:rPr>
            <w:noProof/>
            <w:webHidden/>
          </w:rPr>
          <w:t>2</w:t>
        </w:r>
        <w:r w:rsidR="00626EBF">
          <w:rPr>
            <w:noProof/>
            <w:webHidden/>
          </w:rPr>
          <w:fldChar w:fldCharType="end"/>
        </w:r>
      </w:hyperlink>
    </w:p>
    <w:p w:rsidR="00626EBF" w:rsidRDefault="00626EBF">
      <w:pPr>
        <w:pStyle w:val="TOC1"/>
        <w:tabs>
          <w:tab w:val="right" w:leader="underscore" w:pos="9016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eastAsia="en-AU"/>
        </w:rPr>
      </w:pPr>
      <w:hyperlink w:anchor="_Toc534421844" w:history="1">
        <w:r w:rsidRPr="00002920">
          <w:rPr>
            <w:rStyle w:val="Hyperlink"/>
            <w:noProof/>
          </w:rPr>
          <w:t>Last Tango in Eden Gardens by Brenda Campbell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_Toc534421844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626EBF" w:rsidRDefault="00626EBF">
      <w:pPr>
        <w:pStyle w:val="TOC1"/>
        <w:tabs>
          <w:tab w:val="right" w:leader="underscore" w:pos="9016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eastAsia="en-AU"/>
        </w:rPr>
      </w:pPr>
      <w:hyperlink w:anchor="_Toc534421845" w:history="1">
        <w:r w:rsidRPr="00002920">
          <w:rPr>
            <w:rStyle w:val="Hyperlink"/>
            <w:noProof/>
          </w:rPr>
          <w:t>The Earth Dilemma by Jenny Brown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_Toc534421845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626EBF" w:rsidRDefault="00626EBF">
      <w:pPr>
        <w:pStyle w:val="TOC1"/>
        <w:tabs>
          <w:tab w:val="right" w:leader="underscore" w:pos="9016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eastAsia="en-AU"/>
        </w:rPr>
      </w:pPr>
      <w:hyperlink w:anchor="_Toc534421846" w:history="1">
        <w:r w:rsidRPr="00002920">
          <w:rPr>
            <w:rStyle w:val="Hyperlink"/>
            <w:noProof/>
          </w:rPr>
          <w:t>Family – Near and Far by Judith Ryan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_Toc534421846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626EBF" w:rsidRDefault="00626EBF">
      <w:pPr>
        <w:pStyle w:val="TOC1"/>
        <w:tabs>
          <w:tab w:val="right" w:leader="underscore" w:pos="9016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eastAsia="en-AU"/>
        </w:rPr>
      </w:pPr>
      <w:hyperlink w:anchor="_Toc534421847" w:history="1">
        <w:r w:rsidRPr="00002920">
          <w:rPr>
            <w:rStyle w:val="Hyperlink"/>
            <w:noProof/>
          </w:rPr>
          <w:t>Untitled by Ted (pseudonym)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_Toc534421847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626EBF" w:rsidRDefault="00626EBF">
      <w:pPr>
        <w:pStyle w:val="TOC1"/>
        <w:tabs>
          <w:tab w:val="right" w:leader="underscore" w:pos="9016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eastAsia="en-AU"/>
        </w:rPr>
      </w:pPr>
      <w:hyperlink w:anchor="_Toc534421848" w:history="1">
        <w:r w:rsidRPr="00002920">
          <w:rPr>
            <w:rStyle w:val="Hyperlink"/>
            <w:noProof/>
          </w:rPr>
          <w:t>Untitled by Greg (pseudonym)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_Toc534421848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26EBF" w:rsidRDefault="00626EBF">
      <w:pPr>
        <w:pStyle w:val="TOC1"/>
        <w:tabs>
          <w:tab w:val="right" w:leader="underscore" w:pos="9016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eastAsia="en-AU"/>
        </w:rPr>
      </w:pPr>
      <w:hyperlink w:anchor="_Toc534421849" w:history="1">
        <w:r w:rsidRPr="00002920">
          <w:rPr>
            <w:rStyle w:val="Hyperlink"/>
            <w:noProof/>
          </w:rPr>
          <w:t>What do I really need? by Winnie MacFarlane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_Toc534421849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626EBF" w:rsidRDefault="00626EBF">
      <w:pPr>
        <w:pStyle w:val="TOC1"/>
        <w:tabs>
          <w:tab w:val="right" w:leader="underscore" w:pos="9016"/>
        </w:tabs>
        <w:rPr>
          <w:rFonts w:eastAsiaTheme="minorEastAsia"/>
          <w:b w:val="0"/>
          <w:bCs w:val="0"/>
          <w:i w:val="0"/>
          <w:iCs w:val="0"/>
          <w:noProof/>
          <w:sz w:val="22"/>
          <w:szCs w:val="22"/>
          <w:lang w:eastAsia="en-AU"/>
        </w:rPr>
      </w:pPr>
      <w:hyperlink w:anchor="_Toc534421850" w:history="1">
        <w:r w:rsidRPr="00002920">
          <w:rPr>
            <w:rStyle w:val="Hyperlink"/>
            <w:noProof/>
          </w:rPr>
          <w:t>An Oldy’s Lament by Julie Butler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_Toc534421850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C0664C" w:rsidRPr="00C0664C" w:rsidRDefault="00C0664C" w:rsidP="00C0664C">
      <w:pPr>
        <w:rPr>
          <w:sz w:val="32"/>
          <w:szCs w:val="32"/>
        </w:rPr>
      </w:pPr>
      <w:r>
        <w:rPr>
          <w:sz w:val="32"/>
          <w:szCs w:val="32"/>
        </w:rPr>
        <w:fldChar w:fldCharType="end"/>
      </w:r>
    </w:p>
    <w:p w:rsidR="00C0664C" w:rsidRDefault="00C0664C">
      <w:pPr>
        <w:rPr>
          <w:rFonts w:asciiTheme="majorHAnsi" w:eastAsiaTheme="majorEastAsia" w:hAnsiTheme="majorHAnsi" w:cstheme="majorBidi"/>
          <w:b/>
          <w:bCs/>
          <w:sz w:val="24"/>
          <w:szCs w:val="28"/>
        </w:rPr>
      </w:pPr>
      <w:bookmarkStart w:id="0" w:name="_Toc524421379"/>
      <w:r>
        <w:br w:type="page"/>
      </w:r>
      <w:bookmarkStart w:id="1" w:name="_GoBack"/>
      <w:bookmarkEnd w:id="1"/>
    </w:p>
    <w:p w:rsidR="006A6453" w:rsidRDefault="00075550" w:rsidP="00075550">
      <w:pPr>
        <w:pStyle w:val="Heading1"/>
        <w:rPr>
          <w:b w:val="0"/>
        </w:rPr>
      </w:pPr>
      <w:bookmarkStart w:id="2" w:name="_Toc534421843"/>
      <w:r>
        <w:lastRenderedPageBreak/>
        <w:t xml:space="preserve">Ripening </w:t>
      </w:r>
      <w:r>
        <w:rPr>
          <w:b w:val="0"/>
        </w:rPr>
        <w:t xml:space="preserve">by </w:t>
      </w:r>
      <w:bookmarkEnd w:id="0"/>
      <w:r w:rsidR="00291104">
        <w:rPr>
          <w:b w:val="0"/>
        </w:rPr>
        <w:t>Cat</w:t>
      </w:r>
      <w:r w:rsidR="00390849">
        <w:rPr>
          <w:b w:val="0"/>
        </w:rPr>
        <w:t>herine Quinn</w:t>
      </w:r>
      <w:bookmarkEnd w:id="2"/>
    </w:p>
    <w:p w:rsidR="003C0A7A" w:rsidRDefault="003C0A7A" w:rsidP="003C0A7A"/>
    <w:p w:rsidR="003C0A7A" w:rsidRDefault="00291104" w:rsidP="003C0A7A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9082657" wp14:editId="48B3CCB8">
                <wp:simplePos x="0" y="0"/>
                <wp:positionH relativeFrom="column">
                  <wp:posOffset>3901440</wp:posOffset>
                </wp:positionH>
                <wp:positionV relativeFrom="paragraph">
                  <wp:posOffset>118745</wp:posOffset>
                </wp:positionV>
                <wp:extent cx="1691640" cy="464820"/>
                <wp:effectExtent l="0" t="0" r="381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1640" cy="4648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style="position:absolute;margin-left:307.2pt;margin-top:9.35pt;width:133.2pt;height:36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" fillcolor="white [3212]" stroked="f" strokeweight="2pt"/>
            </w:pict>
          </mc:Fallback>
        </mc:AlternateContent>
      </w:r>
      <w:r w:rsidR="003C0A7A">
        <w:rPr>
          <w:noProof/>
          <w:lang w:eastAsia="en-AU"/>
        </w:rPr>
        <w:drawing>
          <wp:inline distT="0" distB="0" distL="0" distR="0" wp14:anchorId="34C18516" wp14:editId="7F1B7973">
            <wp:extent cx="5731510" cy="8108950"/>
            <wp:effectExtent l="0" t="0" r="254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550" w:rsidRPr="00075550" w:rsidRDefault="003C0A7A" w:rsidP="00075550">
      <w:r>
        <w:rPr>
          <w:noProof/>
          <w:lang w:eastAsia="en-AU"/>
        </w:rPr>
        <w:lastRenderedPageBreak/>
        <w:drawing>
          <wp:inline distT="0" distB="0" distL="0" distR="0" wp14:anchorId="5C0F3686" wp14:editId="4EAB955C">
            <wp:extent cx="5731510" cy="8108950"/>
            <wp:effectExtent l="0" t="0" r="254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0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lastRenderedPageBreak/>
        <w:drawing>
          <wp:inline distT="0" distB="0" distL="0" distR="0" wp14:anchorId="278DCCBB" wp14:editId="05F3E167">
            <wp:extent cx="5731510" cy="8108950"/>
            <wp:effectExtent l="0" t="0" r="254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0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lastRenderedPageBreak/>
        <w:drawing>
          <wp:inline distT="0" distB="0" distL="0" distR="0" wp14:anchorId="781ADA1F" wp14:editId="392ECFD2">
            <wp:extent cx="5731510" cy="8108950"/>
            <wp:effectExtent l="0" t="0" r="2540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0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A7A" w:rsidRDefault="003C0A7A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6A6453" w:rsidRDefault="00CA307B" w:rsidP="00CA307B">
      <w:pPr>
        <w:pStyle w:val="Heading1"/>
        <w:rPr>
          <w:b w:val="0"/>
        </w:rPr>
      </w:pPr>
      <w:bookmarkStart w:id="3" w:name="_Toc524421380"/>
      <w:bookmarkStart w:id="4" w:name="_Toc534421844"/>
      <w:r>
        <w:lastRenderedPageBreak/>
        <w:t xml:space="preserve">Last Tango in Eden Gardens </w:t>
      </w:r>
      <w:r>
        <w:rPr>
          <w:b w:val="0"/>
        </w:rPr>
        <w:t>by B</w:t>
      </w:r>
      <w:bookmarkEnd w:id="3"/>
      <w:r w:rsidR="00390849">
        <w:rPr>
          <w:b w:val="0"/>
        </w:rPr>
        <w:t>renda Campbell</w:t>
      </w:r>
      <w:bookmarkEnd w:id="4"/>
    </w:p>
    <w:p w:rsidR="00CA307B" w:rsidRPr="00CA307B" w:rsidRDefault="00291104" w:rsidP="00CA307B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3E78F2B" wp14:editId="756C4354">
                <wp:simplePos x="0" y="0"/>
                <wp:positionH relativeFrom="column">
                  <wp:posOffset>3459480</wp:posOffset>
                </wp:positionH>
                <wp:positionV relativeFrom="paragraph">
                  <wp:posOffset>243205</wp:posOffset>
                </wp:positionV>
                <wp:extent cx="1882140" cy="434340"/>
                <wp:effectExtent l="0" t="0" r="3810" b="381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2140" cy="4343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272.4pt;margin-top:19.15pt;width:148.2pt;height:34.2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" fillcolor="white [3212]" stroked="f" strokeweight="2pt"/>
            </w:pict>
          </mc:Fallback>
        </mc:AlternateContent>
      </w:r>
    </w:p>
    <w:p w:rsidR="00CA307B" w:rsidRPr="00CA307B" w:rsidRDefault="00CA307B" w:rsidP="00CA307B">
      <w:r>
        <w:rPr>
          <w:noProof/>
          <w:lang w:eastAsia="en-AU"/>
        </w:rPr>
        <w:drawing>
          <wp:inline distT="0" distB="0" distL="0" distR="0" wp14:anchorId="555FDE22" wp14:editId="59D9987D">
            <wp:extent cx="5731510" cy="8108950"/>
            <wp:effectExtent l="0" t="0" r="254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0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07B" w:rsidRDefault="00CA307B" w:rsidP="00CA307B">
      <w:r>
        <w:rPr>
          <w:noProof/>
          <w:lang w:eastAsia="en-AU"/>
        </w:rPr>
        <w:lastRenderedPageBreak/>
        <w:drawing>
          <wp:inline distT="0" distB="0" distL="0" distR="0" wp14:anchorId="0BBBE0F5" wp14:editId="41B1DFE9">
            <wp:extent cx="5731510" cy="8108950"/>
            <wp:effectExtent l="0" t="0" r="254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0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07B" w:rsidRDefault="00CA307B">
      <w:r>
        <w:br w:type="page"/>
      </w:r>
    </w:p>
    <w:p w:rsidR="00CA307B" w:rsidRDefault="00CA307B" w:rsidP="00CA307B">
      <w:pPr>
        <w:pStyle w:val="Heading1"/>
        <w:rPr>
          <w:b w:val="0"/>
        </w:rPr>
      </w:pPr>
      <w:bookmarkStart w:id="5" w:name="_Toc524421381"/>
      <w:bookmarkStart w:id="6" w:name="_Toc534421845"/>
      <w:r>
        <w:lastRenderedPageBreak/>
        <w:t xml:space="preserve">The Earth Dilemma </w:t>
      </w:r>
      <w:r>
        <w:rPr>
          <w:b w:val="0"/>
        </w:rPr>
        <w:t>by Je</w:t>
      </w:r>
      <w:bookmarkEnd w:id="5"/>
      <w:r w:rsidR="00390849">
        <w:rPr>
          <w:b w:val="0"/>
        </w:rPr>
        <w:t>nny Brown</w:t>
      </w:r>
      <w:bookmarkEnd w:id="6"/>
    </w:p>
    <w:p w:rsidR="00CA307B" w:rsidRDefault="00291104" w:rsidP="00CA307B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E7BD5E" wp14:editId="5858A32D">
                <wp:simplePos x="0" y="0"/>
                <wp:positionH relativeFrom="column">
                  <wp:posOffset>3535680</wp:posOffset>
                </wp:positionH>
                <wp:positionV relativeFrom="paragraph">
                  <wp:posOffset>243205</wp:posOffset>
                </wp:positionV>
                <wp:extent cx="2141220" cy="381000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1220" cy="381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style="position:absolute;margin-left:278.4pt;margin-top:19.15pt;width:168.6pt;height:30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" fillcolor="white [3212]" stroked="f" strokeweight="2pt"/>
            </w:pict>
          </mc:Fallback>
        </mc:AlternateContent>
      </w:r>
    </w:p>
    <w:p w:rsidR="00CA307B" w:rsidRDefault="00CA307B" w:rsidP="00CA307B">
      <w:r>
        <w:rPr>
          <w:noProof/>
          <w:lang w:eastAsia="en-AU"/>
        </w:rPr>
        <w:drawing>
          <wp:inline distT="0" distB="0" distL="0" distR="0" wp14:anchorId="5B78E1FE" wp14:editId="4782B5A6">
            <wp:extent cx="5731510" cy="8108950"/>
            <wp:effectExtent l="0" t="0" r="254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0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07B" w:rsidRDefault="00CA307B" w:rsidP="00CA307B">
      <w:r>
        <w:rPr>
          <w:noProof/>
          <w:lang w:eastAsia="en-AU"/>
        </w:rPr>
        <w:lastRenderedPageBreak/>
        <w:drawing>
          <wp:inline distT="0" distB="0" distL="0" distR="0" wp14:anchorId="7C7F7C1D" wp14:editId="41C96A6F">
            <wp:extent cx="5731510" cy="8108950"/>
            <wp:effectExtent l="0" t="0" r="2540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0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645" w:rsidRDefault="00F06645">
      <w:r>
        <w:br w:type="page"/>
      </w:r>
    </w:p>
    <w:p w:rsidR="00F06645" w:rsidRDefault="00F06645" w:rsidP="00F06645">
      <w:pPr>
        <w:pStyle w:val="Heading1"/>
        <w:rPr>
          <w:b w:val="0"/>
        </w:rPr>
      </w:pPr>
      <w:bookmarkStart w:id="7" w:name="_Toc524421382"/>
      <w:bookmarkStart w:id="8" w:name="_Toc534421846"/>
      <w:r>
        <w:lastRenderedPageBreak/>
        <w:t xml:space="preserve">Family – Near and Far </w:t>
      </w:r>
      <w:r>
        <w:rPr>
          <w:b w:val="0"/>
        </w:rPr>
        <w:t xml:space="preserve">by </w:t>
      </w:r>
      <w:bookmarkEnd w:id="7"/>
      <w:r w:rsidR="00291104">
        <w:rPr>
          <w:b w:val="0"/>
        </w:rPr>
        <w:t>J</w:t>
      </w:r>
      <w:r w:rsidR="00390849">
        <w:rPr>
          <w:b w:val="0"/>
        </w:rPr>
        <w:t>udith Ryan</w:t>
      </w:r>
      <w:bookmarkEnd w:id="8"/>
    </w:p>
    <w:p w:rsidR="00F06645" w:rsidRDefault="00291104" w:rsidP="00F06645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704EE93" wp14:editId="43417DD4">
                <wp:simplePos x="0" y="0"/>
                <wp:positionH relativeFrom="column">
                  <wp:posOffset>2590800</wp:posOffset>
                </wp:positionH>
                <wp:positionV relativeFrom="paragraph">
                  <wp:posOffset>852805</wp:posOffset>
                </wp:positionV>
                <wp:extent cx="1508760" cy="236220"/>
                <wp:effectExtent l="0" t="0" r="0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8760" cy="2362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4" o:spid="_x0000_s1026" style="position:absolute;margin-left:204pt;margin-top:67.15pt;width:118.8pt;height:18.6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" fillcolor="white [3212]" stroked="f" strokeweight="2pt"/>
            </w:pict>
          </mc:Fallback>
        </mc:AlternateContent>
      </w:r>
      <w:r w:rsidR="00F06645">
        <w:rPr>
          <w:noProof/>
          <w:lang w:eastAsia="en-AU"/>
        </w:rPr>
        <w:drawing>
          <wp:inline distT="0" distB="0" distL="0" distR="0" wp14:anchorId="42851498" wp14:editId="0673D840">
            <wp:extent cx="5731510" cy="8108950"/>
            <wp:effectExtent l="0" t="0" r="2540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0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645" w:rsidRDefault="00F06645" w:rsidP="00F06645"/>
    <w:p w:rsidR="00F06645" w:rsidRDefault="00F06645" w:rsidP="00F06645">
      <w:r>
        <w:rPr>
          <w:noProof/>
          <w:lang w:eastAsia="en-AU"/>
        </w:rPr>
        <w:lastRenderedPageBreak/>
        <w:drawing>
          <wp:inline distT="0" distB="0" distL="0" distR="0" wp14:anchorId="253BB83D" wp14:editId="7F17BD58">
            <wp:extent cx="5731510" cy="8108950"/>
            <wp:effectExtent l="0" t="0" r="2540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1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645" w:rsidRDefault="00F06645" w:rsidP="00F06645"/>
    <w:p w:rsidR="00F06645" w:rsidRDefault="00F06645" w:rsidP="006C13D2">
      <w:pPr>
        <w:rPr>
          <w:b/>
        </w:rPr>
      </w:pPr>
      <w:r>
        <w:br w:type="page"/>
      </w:r>
      <w:bookmarkStart w:id="9" w:name="_Toc524421383"/>
      <w:r>
        <w:lastRenderedPageBreak/>
        <w:t xml:space="preserve">Waste of Space </w:t>
      </w:r>
      <w:r w:rsidRPr="00F06645">
        <w:t>by</w:t>
      </w:r>
      <w:r>
        <w:t xml:space="preserve"> V</w:t>
      </w:r>
      <w:bookmarkEnd w:id="9"/>
      <w:r w:rsidR="00390849">
        <w:rPr>
          <w:b/>
        </w:rPr>
        <w:t>al Gadd</w:t>
      </w:r>
    </w:p>
    <w:p w:rsidR="00F06645" w:rsidRPr="00F06645" w:rsidRDefault="00291104" w:rsidP="00F06645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CC7DA38" wp14:editId="2A0B7CEC">
                <wp:simplePos x="0" y="0"/>
                <wp:positionH relativeFrom="column">
                  <wp:posOffset>3337560</wp:posOffset>
                </wp:positionH>
                <wp:positionV relativeFrom="paragraph">
                  <wp:posOffset>144145</wp:posOffset>
                </wp:positionV>
                <wp:extent cx="762000" cy="655320"/>
                <wp:effectExtent l="0" t="0" r="0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6553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7" o:spid="_x0000_s1026" style="position:absolute;margin-left:262.8pt;margin-top:11.35pt;width:60pt;height:51.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" fillcolor="white [3212]" stroked="f" strokeweight="2pt"/>
            </w:pict>
          </mc:Fallback>
        </mc:AlternateContent>
      </w:r>
      <w:r w:rsidR="00F06645">
        <w:rPr>
          <w:noProof/>
          <w:lang w:eastAsia="en-AU"/>
        </w:rPr>
        <w:drawing>
          <wp:inline distT="0" distB="0" distL="0" distR="0" wp14:anchorId="15C436C3" wp14:editId="2375A631">
            <wp:extent cx="5731510" cy="8108950"/>
            <wp:effectExtent l="0" t="0" r="2540" b="635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14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645" w:rsidRDefault="00F06645" w:rsidP="00F06645">
      <w:r>
        <w:rPr>
          <w:noProof/>
          <w:lang w:eastAsia="en-AU"/>
        </w:rPr>
        <w:lastRenderedPageBreak/>
        <w:drawing>
          <wp:inline distT="0" distB="0" distL="0" distR="0" wp14:anchorId="737566FC" wp14:editId="79FCD2CC">
            <wp:extent cx="5731510" cy="8108950"/>
            <wp:effectExtent l="0" t="0" r="2540" b="635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1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645" w:rsidRDefault="00F06645" w:rsidP="00F06645"/>
    <w:p w:rsidR="00F06645" w:rsidRDefault="00F06645" w:rsidP="00626EBF">
      <w:pPr>
        <w:pStyle w:val="Heading1"/>
      </w:pPr>
      <w:r>
        <w:br w:type="page"/>
      </w:r>
      <w:bookmarkStart w:id="10" w:name="_Toc524421384"/>
      <w:bookmarkStart w:id="11" w:name="_Toc534421847"/>
      <w:r>
        <w:lastRenderedPageBreak/>
        <w:t xml:space="preserve">Untitled </w:t>
      </w:r>
      <w:r w:rsidRPr="00DA12B6">
        <w:t>by T</w:t>
      </w:r>
      <w:bookmarkEnd w:id="10"/>
      <w:r w:rsidR="00291104">
        <w:t>ed</w:t>
      </w:r>
      <w:r w:rsidR="00390849">
        <w:t xml:space="preserve"> (pseudonym)</w:t>
      </w:r>
      <w:bookmarkEnd w:id="11"/>
    </w:p>
    <w:p w:rsidR="00F06645" w:rsidRDefault="00F06645" w:rsidP="00DA12B6">
      <w:r>
        <w:rPr>
          <w:noProof/>
          <w:lang w:eastAsia="en-AU"/>
        </w:rPr>
        <w:drawing>
          <wp:inline distT="0" distB="0" distL="0" distR="0" wp14:anchorId="732FC2AF" wp14:editId="0A4CA70B">
            <wp:extent cx="5731510" cy="8108950"/>
            <wp:effectExtent l="0" t="0" r="2540" b="635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CBD group_Page_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645" w:rsidRDefault="00F06645" w:rsidP="00DA12B6">
      <w:r>
        <w:rPr>
          <w:noProof/>
          <w:lang w:eastAsia="en-AU"/>
        </w:rPr>
        <w:lastRenderedPageBreak/>
        <w:drawing>
          <wp:inline distT="0" distB="0" distL="0" distR="0" wp14:anchorId="39B10107" wp14:editId="56812D94">
            <wp:extent cx="5731510" cy="8108950"/>
            <wp:effectExtent l="0" t="0" r="254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CBD group_Page_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F06645" w:rsidRDefault="00F06645" w:rsidP="00DA12B6">
      <w:pPr>
        <w:pStyle w:val="Heading1"/>
        <w:rPr>
          <w:b w:val="0"/>
        </w:rPr>
      </w:pPr>
      <w:bookmarkStart w:id="12" w:name="_Toc524421385"/>
      <w:bookmarkStart w:id="13" w:name="_Toc534421848"/>
      <w:r w:rsidRPr="00DA12B6">
        <w:lastRenderedPageBreak/>
        <w:t xml:space="preserve">Untitled </w:t>
      </w:r>
      <w:r w:rsidRPr="00DA12B6">
        <w:rPr>
          <w:b w:val="0"/>
        </w:rPr>
        <w:t>by Greg</w:t>
      </w:r>
      <w:bookmarkEnd w:id="12"/>
      <w:r w:rsidR="00390849">
        <w:rPr>
          <w:b w:val="0"/>
        </w:rPr>
        <w:t xml:space="preserve"> (pseudonym)</w:t>
      </w:r>
      <w:bookmarkEnd w:id="13"/>
    </w:p>
    <w:p w:rsidR="00DA12B6" w:rsidRPr="00DA12B6" w:rsidRDefault="00DA12B6" w:rsidP="00DA12B6"/>
    <w:p w:rsidR="00F06645" w:rsidRPr="00DA12B6" w:rsidRDefault="00F06645" w:rsidP="00DA12B6">
      <w:r w:rsidRPr="00DA12B6">
        <w:rPr>
          <w:noProof/>
          <w:lang w:eastAsia="en-AU"/>
        </w:rPr>
        <w:drawing>
          <wp:inline distT="0" distB="0" distL="0" distR="0" wp14:anchorId="34BE5DE9" wp14:editId="062570A4">
            <wp:extent cx="5731510" cy="8108950"/>
            <wp:effectExtent l="0" t="0" r="254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CBD group_Page_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645" w:rsidRDefault="00F06645" w:rsidP="00F06645"/>
    <w:p w:rsidR="00F06645" w:rsidRDefault="00F06645" w:rsidP="00F06645">
      <w:pPr>
        <w:pStyle w:val="Heading1"/>
      </w:pPr>
      <w:bookmarkStart w:id="14" w:name="_Toc524421386"/>
      <w:bookmarkStart w:id="15" w:name="_Toc534421849"/>
      <w:r>
        <w:t xml:space="preserve">What do I really </w:t>
      </w:r>
      <w:r w:rsidR="003110F8">
        <w:t>n</w:t>
      </w:r>
      <w:r>
        <w:t xml:space="preserve">eed? </w:t>
      </w:r>
      <w:proofErr w:type="gramStart"/>
      <w:r w:rsidR="003110F8">
        <w:rPr>
          <w:b w:val="0"/>
        </w:rPr>
        <w:t>b</w:t>
      </w:r>
      <w:r>
        <w:rPr>
          <w:b w:val="0"/>
        </w:rPr>
        <w:t>y</w:t>
      </w:r>
      <w:proofErr w:type="gramEnd"/>
      <w:r>
        <w:rPr>
          <w:b w:val="0"/>
        </w:rPr>
        <w:t xml:space="preserve"> </w:t>
      </w:r>
      <w:r w:rsidR="003110F8">
        <w:rPr>
          <w:b w:val="0"/>
        </w:rPr>
        <w:t>W</w:t>
      </w:r>
      <w:bookmarkEnd w:id="14"/>
      <w:r w:rsidR="00390849">
        <w:rPr>
          <w:b w:val="0"/>
        </w:rPr>
        <w:t>innie MacFarlane</w:t>
      </w:r>
      <w:bookmarkEnd w:id="15"/>
    </w:p>
    <w:p w:rsidR="00F06645" w:rsidRDefault="00F06645" w:rsidP="00F06645">
      <w:proofErr w:type="gramStart"/>
      <w:r w:rsidRPr="00F06645">
        <w:t>An essay of the author’s reflection about emergency care pendant when a friend commented that she is “vain” for refusing to have one.</w:t>
      </w:r>
      <w:proofErr w:type="gramEnd"/>
    </w:p>
    <w:p w:rsidR="003110F8" w:rsidRDefault="003110F8" w:rsidP="00F06645">
      <w:r>
        <w:rPr>
          <w:noProof/>
          <w:lang w:eastAsia="en-AU"/>
        </w:rPr>
        <w:drawing>
          <wp:inline distT="0" distB="0" distL="0" distR="0" wp14:anchorId="655EF182" wp14:editId="0663EF55">
            <wp:extent cx="5730240" cy="7223760"/>
            <wp:effectExtent l="0" t="0" r="381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11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84" b="7513"/>
                    <a:stretch/>
                  </pic:blipFill>
                  <pic:spPr bwMode="auto">
                    <a:xfrm>
                      <a:off x="0" y="0"/>
                      <a:ext cx="5731510" cy="72253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10F8" w:rsidRDefault="003110F8" w:rsidP="00F06645">
      <w:r>
        <w:rPr>
          <w:noProof/>
          <w:lang w:eastAsia="en-AU"/>
        </w:rPr>
        <w:lastRenderedPageBreak/>
        <w:drawing>
          <wp:inline distT="0" distB="0" distL="0" distR="0" wp14:anchorId="42E140F5" wp14:editId="5685CFDE">
            <wp:extent cx="5731510" cy="8108950"/>
            <wp:effectExtent l="0" t="0" r="2540" b="6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12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AU"/>
        </w:rPr>
        <w:lastRenderedPageBreak/>
        <w:drawing>
          <wp:inline distT="0" distB="0" distL="0" distR="0" wp14:anchorId="668461D2" wp14:editId="7FA99DE3">
            <wp:extent cx="5731510" cy="8108950"/>
            <wp:effectExtent l="0" t="0" r="254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13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0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5F6" w:rsidRDefault="00291104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91AFD2F" wp14:editId="0B6FC753">
                <wp:simplePos x="0" y="0"/>
                <wp:positionH relativeFrom="column">
                  <wp:posOffset>647700</wp:posOffset>
                </wp:positionH>
                <wp:positionV relativeFrom="paragraph">
                  <wp:posOffset>-6188075</wp:posOffset>
                </wp:positionV>
                <wp:extent cx="1021080" cy="449580"/>
                <wp:effectExtent l="0" t="0" r="7620" b="762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1080" cy="4495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7" o:spid="_x0000_s1026" style="position:absolute;margin-left:51pt;margin-top:-487.25pt;width:80.4pt;height:35.4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" fillcolor="white [3212]" stroked="f" strokeweight="2pt"/>
            </w:pict>
          </mc:Fallback>
        </mc:AlternateContent>
      </w:r>
      <w:r w:rsidR="009755F6">
        <w:br w:type="page"/>
      </w:r>
    </w:p>
    <w:p w:rsidR="009755F6" w:rsidRDefault="009755F6" w:rsidP="009755F6">
      <w:pPr>
        <w:pStyle w:val="Heading1"/>
        <w:rPr>
          <w:b w:val="0"/>
        </w:rPr>
      </w:pPr>
      <w:bookmarkStart w:id="16" w:name="_Toc524421387"/>
      <w:bookmarkStart w:id="17" w:name="_Toc534421850"/>
      <w:r>
        <w:lastRenderedPageBreak/>
        <w:t xml:space="preserve">An </w:t>
      </w:r>
      <w:proofErr w:type="spellStart"/>
      <w:r>
        <w:t>Oldy’s</w:t>
      </w:r>
      <w:proofErr w:type="spellEnd"/>
      <w:r>
        <w:t xml:space="preserve"> Lament </w:t>
      </w:r>
      <w:r>
        <w:rPr>
          <w:b w:val="0"/>
        </w:rPr>
        <w:t>by J</w:t>
      </w:r>
      <w:bookmarkEnd w:id="16"/>
      <w:r w:rsidR="00390849">
        <w:rPr>
          <w:b w:val="0"/>
        </w:rPr>
        <w:t>ulie Butler</w:t>
      </w:r>
      <w:bookmarkEnd w:id="17"/>
    </w:p>
    <w:p w:rsidR="009755F6" w:rsidRDefault="00291104" w:rsidP="009755F6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4564380</wp:posOffset>
                </wp:positionH>
                <wp:positionV relativeFrom="paragraph">
                  <wp:posOffset>517525</wp:posOffset>
                </wp:positionV>
                <wp:extent cx="647700" cy="312420"/>
                <wp:effectExtent l="0" t="0" r="0" b="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3124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8" o:spid="_x0000_s1026" style="position:absolute;margin-left:359.4pt;margin-top:40.75pt;width:51pt;height:24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" fillcolor="white [3212]" stroked="f" strokeweight="2pt"/>
            </w:pict>
          </mc:Fallback>
        </mc:AlternateContent>
      </w:r>
      <w:proofErr w:type="gramStart"/>
      <w:r w:rsidR="009755F6" w:rsidRPr="009755F6">
        <w:t>A poem by an 86 year-old woman expressing her thoughts and feelings engendered by the insatiable advancements of current technology.</w:t>
      </w:r>
      <w:proofErr w:type="gramEnd"/>
    </w:p>
    <w:p w:rsidR="00831751" w:rsidRDefault="00831751" w:rsidP="009755F6">
      <w:r>
        <w:rPr>
          <w:noProof/>
          <w:lang w:eastAsia="en-AU"/>
        </w:rPr>
        <w:drawing>
          <wp:inline distT="0" distB="0" distL="0" distR="0" wp14:anchorId="74D587B5" wp14:editId="3EC4306D">
            <wp:extent cx="5730612" cy="7802880"/>
            <wp:effectExtent l="0" t="0" r="3810" b="762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16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59"/>
                    <a:stretch/>
                  </pic:blipFill>
                  <pic:spPr bwMode="auto">
                    <a:xfrm>
                      <a:off x="0" y="0"/>
                      <a:ext cx="5731510" cy="78041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1751" w:rsidRPr="009755F6" w:rsidRDefault="00831751" w:rsidP="009755F6">
      <w:r>
        <w:rPr>
          <w:noProof/>
          <w:lang w:eastAsia="en-AU"/>
        </w:rPr>
        <w:lastRenderedPageBreak/>
        <w:drawing>
          <wp:inline distT="0" distB="0" distL="0" distR="0">
            <wp:extent cx="5730612" cy="7482840"/>
            <wp:effectExtent l="0" t="0" r="381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ction by wynnum group_Page_17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07"/>
                    <a:stretch/>
                  </pic:blipFill>
                  <pic:spPr bwMode="auto">
                    <a:xfrm>
                      <a:off x="0" y="0"/>
                      <a:ext cx="5731510" cy="74840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31751" w:rsidRPr="009755F6" w:rsidSect="006C13D2">
      <w:headerReference w:type="default" r:id="rId28"/>
      <w:footerReference w:type="default" r:id="rId29"/>
      <w:footerReference w:type="first" r:id="rId30"/>
      <w:pgSz w:w="11906" w:h="16838"/>
      <w:pgMar w:top="1021" w:right="1440" w:bottom="1440" w:left="1440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52CF" w:rsidRDefault="004452CF" w:rsidP="00D34276">
      <w:pPr>
        <w:spacing w:after="0" w:line="240" w:lineRule="auto"/>
      </w:pPr>
      <w:r>
        <w:separator/>
      </w:r>
    </w:p>
  </w:endnote>
  <w:endnote w:type="continuationSeparator" w:id="0">
    <w:p w:rsidR="004452CF" w:rsidRDefault="004452CF" w:rsidP="00D342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13D2" w:rsidRPr="006C13D2" w:rsidRDefault="006C13D2" w:rsidP="006C13D2">
    <w:pPr>
      <w:pStyle w:val="Footer"/>
      <w:rPr>
        <w:i/>
      </w:rPr>
    </w:pPr>
    <w:r w:rsidRPr="006C13D2">
      <w:rPr>
        <w:i/>
      </w:rPr>
      <w:t>Auxiliary Material of the paper:</w:t>
    </w:r>
  </w:p>
  <w:p w:rsidR="006C13D2" w:rsidRDefault="006C13D2">
    <w:pPr>
      <w:pStyle w:val="Footer"/>
    </w:pPr>
    <w:r w:rsidRPr="006C13D2">
      <w:t xml:space="preserve">Aloha </w:t>
    </w:r>
    <w:proofErr w:type="spellStart"/>
    <w:r w:rsidRPr="006C13D2">
      <w:t>Hufana</w:t>
    </w:r>
    <w:proofErr w:type="spellEnd"/>
    <w:r w:rsidRPr="006C13D2">
      <w:t xml:space="preserve"> </w:t>
    </w:r>
    <w:proofErr w:type="spellStart"/>
    <w:r w:rsidRPr="006C13D2">
      <w:t>Ambe</w:t>
    </w:r>
    <w:proofErr w:type="spellEnd"/>
    <w:r w:rsidRPr="006C13D2">
      <w:t xml:space="preserve">, Margot Brereton, Alessandro Soro, Laurie Buys, Paul Roe. 2019. The Adventures of Older Authors: Exploring Futures through Co-Design Fictions. In 2019 CHI Conference on Human Factors in Computing Systems Proceedings (CHI 2019), May 4–9, 2019, </w:t>
    </w:r>
    <w:proofErr w:type="spellStart"/>
    <w:r w:rsidRPr="006C13D2">
      <w:t>Glagsow</w:t>
    </w:r>
    <w:proofErr w:type="spellEnd"/>
    <w:r w:rsidRPr="006C13D2">
      <w:t>, Scotland, UK. ACM, New York, NY, USA. 16 pages. https://doi.org/10.1145/3290605.3300588</w:t>
    </w:r>
  </w:p>
  <w:p w:rsidR="00075550" w:rsidRDefault="00075550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13D2" w:rsidRPr="006C13D2" w:rsidRDefault="006C13D2" w:rsidP="006C13D2">
    <w:pPr>
      <w:pStyle w:val="Footer"/>
      <w:rPr>
        <w:i/>
      </w:rPr>
    </w:pPr>
    <w:r w:rsidRPr="006C13D2">
      <w:rPr>
        <w:i/>
      </w:rPr>
      <w:t>Auxiliary Material of the paper:</w:t>
    </w:r>
  </w:p>
  <w:p w:rsidR="006C13D2" w:rsidRDefault="006C13D2">
    <w:pPr>
      <w:pStyle w:val="Footer"/>
    </w:pPr>
    <w:r w:rsidRPr="006C13D2">
      <w:t xml:space="preserve">Aloha </w:t>
    </w:r>
    <w:proofErr w:type="spellStart"/>
    <w:r w:rsidRPr="006C13D2">
      <w:t>Hufana</w:t>
    </w:r>
    <w:proofErr w:type="spellEnd"/>
    <w:r w:rsidRPr="006C13D2">
      <w:t xml:space="preserve"> </w:t>
    </w:r>
    <w:proofErr w:type="spellStart"/>
    <w:r w:rsidRPr="006C13D2">
      <w:t>Ambe</w:t>
    </w:r>
    <w:proofErr w:type="spellEnd"/>
    <w:r w:rsidRPr="006C13D2">
      <w:t xml:space="preserve">, Margot Brereton, Alessandro Soro, Laurie Buys, Paul Roe. 2019. The Adventures of Older Authors: Exploring Futures through Co-Design Fictions. In 2019 CHI Conference on Human Factors in Computing Systems Proceedings (CHI 2019), May 4–9, 2019, </w:t>
    </w:r>
    <w:proofErr w:type="spellStart"/>
    <w:r w:rsidRPr="006C13D2">
      <w:t>Glagsow</w:t>
    </w:r>
    <w:proofErr w:type="spellEnd"/>
    <w:r w:rsidRPr="006C13D2">
      <w:t>, Scotland, UK. ACM, New York, NY, USA. 16 pages. https://doi.org/10.1145/3290605.3300588</w:t>
    </w:r>
  </w:p>
  <w:p w:rsidR="006C13D2" w:rsidRDefault="006C13D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52CF" w:rsidRDefault="004452CF" w:rsidP="00D34276">
      <w:pPr>
        <w:spacing w:after="0" w:line="240" w:lineRule="auto"/>
      </w:pPr>
      <w:r>
        <w:separator/>
      </w:r>
    </w:p>
  </w:footnote>
  <w:footnote w:type="continuationSeparator" w:id="0">
    <w:p w:rsidR="004452CF" w:rsidRDefault="004452CF" w:rsidP="00D342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90676481"/>
      <w:docPartObj>
        <w:docPartGallery w:val="Page Numbers (Top of Page)"/>
        <w:docPartUnique/>
      </w:docPartObj>
    </w:sdtPr>
    <w:sdtEndPr>
      <w:rPr>
        <w:noProof/>
      </w:rPr>
    </w:sdtEndPr>
    <w:sdtContent>
      <w:p w:rsidR="006C13D2" w:rsidRDefault="006C13D2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26EBF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6C13D2" w:rsidRDefault="006C13D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453C"/>
    <w:rsid w:val="0001011E"/>
    <w:rsid w:val="0006325E"/>
    <w:rsid w:val="00075550"/>
    <w:rsid w:val="00140BC8"/>
    <w:rsid w:val="0017453C"/>
    <w:rsid w:val="00242621"/>
    <w:rsid w:val="00266FF7"/>
    <w:rsid w:val="00291104"/>
    <w:rsid w:val="002D22F5"/>
    <w:rsid w:val="003110F8"/>
    <w:rsid w:val="00390849"/>
    <w:rsid w:val="003C0A7A"/>
    <w:rsid w:val="004452CF"/>
    <w:rsid w:val="0048327B"/>
    <w:rsid w:val="00626EBF"/>
    <w:rsid w:val="006A6453"/>
    <w:rsid w:val="006C13D2"/>
    <w:rsid w:val="00781DEF"/>
    <w:rsid w:val="00831751"/>
    <w:rsid w:val="009755F6"/>
    <w:rsid w:val="009850CA"/>
    <w:rsid w:val="00A41B7A"/>
    <w:rsid w:val="00A510DF"/>
    <w:rsid w:val="00B9431B"/>
    <w:rsid w:val="00C0664C"/>
    <w:rsid w:val="00C30926"/>
    <w:rsid w:val="00CA307B"/>
    <w:rsid w:val="00D34276"/>
    <w:rsid w:val="00DA12B6"/>
    <w:rsid w:val="00E33F9E"/>
    <w:rsid w:val="00F00A46"/>
    <w:rsid w:val="00F066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7555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755F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342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34276"/>
  </w:style>
  <w:style w:type="paragraph" w:styleId="Footer">
    <w:name w:val="footer"/>
    <w:basedOn w:val="Normal"/>
    <w:link w:val="FooterChar"/>
    <w:uiPriority w:val="99"/>
    <w:unhideWhenUsed/>
    <w:rsid w:val="00D342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34276"/>
  </w:style>
  <w:style w:type="paragraph" w:styleId="BalloonText">
    <w:name w:val="Balloon Text"/>
    <w:basedOn w:val="Normal"/>
    <w:link w:val="BalloonTextChar"/>
    <w:uiPriority w:val="99"/>
    <w:semiHidden/>
    <w:unhideWhenUsed/>
    <w:rsid w:val="00D342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4276"/>
    <w:rPr>
      <w:rFonts w:ascii="Tahoma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D34276"/>
    <w:pPr>
      <w:spacing w:after="0" w:line="240" w:lineRule="auto"/>
    </w:pPr>
    <w:rPr>
      <w:rFonts w:eastAsiaTheme="minorEastAsia"/>
      <w:lang w:val="en-US"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D34276"/>
    <w:rPr>
      <w:rFonts w:eastAsiaTheme="minorEastAsia"/>
      <w:lang w:val="en-US" w:eastAsia="ja-JP"/>
    </w:rPr>
  </w:style>
  <w:style w:type="character" w:customStyle="1" w:styleId="Heading1Char">
    <w:name w:val="Heading 1 Char"/>
    <w:basedOn w:val="DefaultParagraphFont"/>
    <w:link w:val="Heading1"/>
    <w:uiPriority w:val="9"/>
    <w:rsid w:val="00075550"/>
    <w:rPr>
      <w:rFonts w:asciiTheme="majorHAnsi" w:eastAsiaTheme="majorEastAsia" w:hAnsiTheme="majorHAnsi" w:cstheme="majorBidi"/>
      <w:b/>
      <w:bCs/>
      <w:sz w:val="2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9755F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D22F5"/>
    <w:pPr>
      <w:outlineLvl w:val="9"/>
    </w:pPr>
    <w:rPr>
      <w:color w:val="365F91" w:themeColor="accent1" w:themeShade="BF"/>
      <w:sz w:val="28"/>
      <w:lang w:val="en-US"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2D22F5"/>
    <w:pPr>
      <w:spacing w:before="120" w:after="0"/>
    </w:pPr>
    <w:rPr>
      <w:b/>
      <w:bCs/>
      <w:i/>
      <w:iCs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D22F5"/>
    <w:rPr>
      <w:color w:val="0000FF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06325E"/>
    <w:pPr>
      <w:spacing w:before="120" w:after="0"/>
      <w:ind w:left="220"/>
    </w:pPr>
    <w:rPr>
      <w:b/>
      <w:bCs/>
    </w:rPr>
  </w:style>
  <w:style w:type="paragraph" w:styleId="TOC3">
    <w:name w:val="toc 3"/>
    <w:basedOn w:val="Normal"/>
    <w:next w:val="Normal"/>
    <w:autoRedefine/>
    <w:uiPriority w:val="39"/>
    <w:unhideWhenUsed/>
    <w:rsid w:val="0006325E"/>
    <w:pPr>
      <w:spacing w:after="0"/>
      <w:ind w:left="440"/>
    </w:pPr>
    <w:rPr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06325E"/>
    <w:pPr>
      <w:spacing w:after="0"/>
      <w:ind w:left="660"/>
    </w:pPr>
    <w:rPr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06325E"/>
    <w:pPr>
      <w:spacing w:after="0"/>
      <w:ind w:left="880"/>
    </w:pPr>
    <w:rPr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06325E"/>
    <w:pPr>
      <w:spacing w:after="0"/>
      <w:ind w:left="1100"/>
    </w:pPr>
    <w:rPr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06325E"/>
    <w:pPr>
      <w:spacing w:after="0"/>
      <w:ind w:left="1320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06325E"/>
    <w:pPr>
      <w:spacing w:after="0"/>
      <w:ind w:left="1540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06325E"/>
    <w:pPr>
      <w:spacing w:after="0"/>
      <w:ind w:left="1760"/>
    </w:pPr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7555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755F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342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34276"/>
  </w:style>
  <w:style w:type="paragraph" w:styleId="Footer">
    <w:name w:val="footer"/>
    <w:basedOn w:val="Normal"/>
    <w:link w:val="FooterChar"/>
    <w:uiPriority w:val="99"/>
    <w:unhideWhenUsed/>
    <w:rsid w:val="00D342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34276"/>
  </w:style>
  <w:style w:type="paragraph" w:styleId="BalloonText">
    <w:name w:val="Balloon Text"/>
    <w:basedOn w:val="Normal"/>
    <w:link w:val="BalloonTextChar"/>
    <w:uiPriority w:val="99"/>
    <w:semiHidden/>
    <w:unhideWhenUsed/>
    <w:rsid w:val="00D342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4276"/>
    <w:rPr>
      <w:rFonts w:ascii="Tahoma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D34276"/>
    <w:pPr>
      <w:spacing w:after="0" w:line="240" w:lineRule="auto"/>
    </w:pPr>
    <w:rPr>
      <w:rFonts w:eastAsiaTheme="minorEastAsia"/>
      <w:lang w:val="en-US"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D34276"/>
    <w:rPr>
      <w:rFonts w:eastAsiaTheme="minorEastAsia"/>
      <w:lang w:val="en-US" w:eastAsia="ja-JP"/>
    </w:rPr>
  </w:style>
  <w:style w:type="character" w:customStyle="1" w:styleId="Heading1Char">
    <w:name w:val="Heading 1 Char"/>
    <w:basedOn w:val="DefaultParagraphFont"/>
    <w:link w:val="Heading1"/>
    <w:uiPriority w:val="9"/>
    <w:rsid w:val="00075550"/>
    <w:rPr>
      <w:rFonts w:asciiTheme="majorHAnsi" w:eastAsiaTheme="majorEastAsia" w:hAnsiTheme="majorHAnsi" w:cstheme="majorBidi"/>
      <w:b/>
      <w:bCs/>
      <w:sz w:val="24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9755F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D22F5"/>
    <w:pPr>
      <w:outlineLvl w:val="9"/>
    </w:pPr>
    <w:rPr>
      <w:color w:val="365F91" w:themeColor="accent1" w:themeShade="BF"/>
      <w:sz w:val="28"/>
      <w:lang w:val="en-US"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2D22F5"/>
    <w:pPr>
      <w:spacing w:before="120" w:after="0"/>
    </w:pPr>
    <w:rPr>
      <w:b/>
      <w:bCs/>
      <w:i/>
      <w:iCs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D22F5"/>
    <w:rPr>
      <w:color w:val="0000FF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06325E"/>
    <w:pPr>
      <w:spacing w:before="120" w:after="0"/>
      <w:ind w:left="220"/>
    </w:pPr>
    <w:rPr>
      <w:b/>
      <w:bCs/>
    </w:rPr>
  </w:style>
  <w:style w:type="paragraph" w:styleId="TOC3">
    <w:name w:val="toc 3"/>
    <w:basedOn w:val="Normal"/>
    <w:next w:val="Normal"/>
    <w:autoRedefine/>
    <w:uiPriority w:val="39"/>
    <w:unhideWhenUsed/>
    <w:rsid w:val="0006325E"/>
    <w:pPr>
      <w:spacing w:after="0"/>
      <w:ind w:left="440"/>
    </w:pPr>
    <w:rPr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06325E"/>
    <w:pPr>
      <w:spacing w:after="0"/>
      <w:ind w:left="660"/>
    </w:pPr>
    <w:rPr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06325E"/>
    <w:pPr>
      <w:spacing w:after="0"/>
      <w:ind w:left="880"/>
    </w:pPr>
    <w:rPr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06325E"/>
    <w:pPr>
      <w:spacing w:after="0"/>
      <w:ind w:left="1100"/>
    </w:pPr>
    <w:rPr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06325E"/>
    <w:pPr>
      <w:spacing w:after="0"/>
      <w:ind w:left="1320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06325E"/>
    <w:pPr>
      <w:spacing w:after="0"/>
      <w:ind w:left="1540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06325E"/>
    <w:pPr>
      <w:spacing w:after="0"/>
      <w:ind w:left="1760"/>
    </w:pPr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55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image" Target="media/image13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header" Target="header1.xml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eg"/><Relationship Id="rId27" Type="http://schemas.openxmlformats.org/officeDocument/2006/relationships/image" Target="media/image20.jpg"/><Relationship Id="rId30" Type="http://schemas.openxmlformats.org/officeDocument/2006/relationships/footer" Target="footer2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2456"/>
    <w:rsid w:val="00332456"/>
    <w:rsid w:val="007F08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1944246EBDD4741B7A26B6299F2F661">
    <w:name w:val="A1944246EBDD4741B7A26B6299F2F661"/>
    <w:rsid w:val="00332456"/>
  </w:style>
  <w:style w:type="paragraph" w:customStyle="1" w:styleId="09C294C3F2A34481B7D99C3AF90C4226">
    <w:name w:val="09C294C3F2A34481B7D99C3AF90C4226"/>
    <w:rsid w:val="00332456"/>
  </w:style>
  <w:style w:type="paragraph" w:customStyle="1" w:styleId="A16989C6AAF74E1CBB4D64512CB13067">
    <w:name w:val="A16989C6AAF74E1CBB4D64512CB13067"/>
    <w:rsid w:val="00332456"/>
  </w:style>
  <w:style w:type="paragraph" w:customStyle="1" w:styleId="F1CA2C279C1943D7817A4EA5A5A8DE84">
    <w:name w:val="F1CA2C279C1943D7817A4EA5A5A8DE84"/>
    <w:rsid w:val="00332456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1944246EBDD4741B7A26B6299F2F661">
    <w:name w:val="A1944246EBDD4741B7A26B6299F2F661"/>
    <w:rsid w:val="00332456"/>
  </w:style>
  <w:style w:type="paragraph" w:customStyle="1" w:styleId="09C294C3F2A34481B7D99C3AF90C4226">
    <w:name w:val="09C294C3F2A34481B7D99C3AF90C4226"/>
    <w:rsid w:val="00332456"/>
  </w:style>
  <w:style w:type="paragraph" w:customStyle="1" w:styleId="A16989C6AAF74E1CBB4D64512CB13067">
    <w:name w:val="A16989C6AAF74E1CBB4D64512CB13067"/>
    <w:rsid w:val="00332456"/>
  </w:style>
  <w:style w:type="paragraph" w:customStyle="1" w:styleId="F1CA2C279C1943D7817A4EA5A5A8DE84">
    <w:name w:val="F1CA2C279C1943D7817A4EA5A5A8DE84"/>
    <w:rsid w:val="0033245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94068C-8F78-4A3C-9214-89E8C41328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724D6058.dotm</Template>
  <TotalTime>18</TotalTime>
  <Pages>21</Pages>
  <Words>323</Words>
  <Characters>1842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QUT</Company>
  <LinksUpToDate>false</LinksUpToDate>
  <CharactersWithSpaces>2161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Aloha Hufana Ambe</dc:creator>
  <cp:lastModifiedBy>Aloha Hufana Ambe</cp:lastModifiedBy>
  <cp:revision>3</cp:revision>
  <cp:lastPrinted>2018-09-11T08:53:00Z</cp:lastPrinted>
  <dcterms:created xsi:type="dcterms:W3CDTF">2019-01-04T17:07:00Z</dcterms:created>
  <dcterms:modified xsi:type="dcterms:W3CDTF">2019-01-04T17:22:00Z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http://www.zotero.org/styles/acm-sigchi-proceedings</vt:lpwstr>
  </property>
  <property fmtid="{D5CDD505-2E9C-101B-9397-08002B2CF9AE}" pid="3" name="Mendeley Recent Style Name 0_1">
    <vt:lpwstr>ACM SIGCHI Proceedings (2016)</vt:lpwstr>
  </property>
  <property fmtid="{D5CDD505-2E9C-101B-9397-08002B2CF9AE}" pid="4" name="Mendeley Recent Style Id 1_1">
    <vt:lpwstr>http://www.zotero.org/styles/apa</vt:lpwstr>
  </property>
  <property fmtid="{D5CDD505-2E9C-101B-9397-08002B2CF9AE}" pid="5" name="Mendeley Recent Style Name 1_1">
    <vt:lpwstr>American Psychological Association 6th edition</vt:lpwstr>
  </property>
  <property fmtid="{D5CDD505-2E9C-101B-9397-08002B2CF9AE}" pid="6" name="Mendeley Recent Style Id 2_1">
    <vt:lpwstr>http://www.zotero.org/styles/american-sociological-association</vt:lpwstr>
  </property>
  <property fmtid="{D5CDD505-2E9C-101B-9397-08002B2CF9AE}" pid="7" name="Mendeley Recent Style Name 2_1">
    <vt:lpwstr>American Sociological Association</vt:lpwstr>
  </property>
  <property fmtid="{D5CDD505-2E9C-101B-9397-08002B2CF9AE}" pid="8" name="Mendeley Recent Style Id 3_1">
    <vt:lpwstr>http://www.zotero.org/styles/chicago-author-date</vt:lpwstr>
  </property>
  <property fmtid="{D5CDD505-2E9C-101B-9397-08002B2CF9AE}" pid="9" name="Mendeley Recent Style Name 3_1">
    <vt:lpwstr>Chicago Manual of Style 16th edition (author-date)</vt:lpwstr>
  </property>
  <property fmtid="{D5CDD505-2E9C-101B-9397-08002B2CF9AE}" pid="10" name="Mendeley Recent Style Id 4_1">
    <vt:lpwstr>http://www.zotero.org/styles/data-in-brief</vt:lpwstr>
  </property>
  <property fmtid="{D5CDD505-2E9C-101B-9397-08002B2CF9AE}" pid="11" name="Mendeley Recent Style Name 4_1">
    <vt:lpwstr>Data in Brief</vt:lpwstr>
  </property>
  <property fmtid="{D5CDD505-2E9C-101B-9397-08002B2CF9AE}" pid="12" name="Mendeley Recent Style Id 5_1">
    <vt:lpwstr>http://www.zotero.org/styles/harvard1</vt:lpwstr>
  </property>
  <property fmtid="{D5CDD505-2E9C-101B-9397-08002B2CF9AE}" pid="13" name="Mendeley Recent Style Name 5_1">
    <vt:lpwstr>Harvard Reference format 1 (author-date)</vt:lpwstr>
  </property>
  <property fmtid="{D5CDD505-2E9C-101B-9397-08002B2CF9AE}" pid="14" name="Mendeley Recent Style Id 6_1">
    <vt:lpwstr>http://www.zotero.org/styles/ieee</vt:lpwstr>
  </property>
  <property fmtid="{D5CDD505-2E9C-101B-9397-08002B2CF9AE}" pid="15" name="Mendeley Recent Style Name 6_1">
    <vt:lpwstr>IEEE</vt:lpwstr>
  </property>
  <property fmtid="{D5CDD505-2E9C-101B-9397-08002B2CF9AE}" pid="16" name="Mendeley Recent Style Id 7_1">
    <vt:lpwstr>http://www.zotero.org/styles/international-journal-of-human-computer-studies</vt:lpwstr>
  </property>
  <property fmtid="{D5CDD505-2E9C-101B-9397-08002B2CF9AE}" pid="17" name="Mendeley Recent Style Name 7_1">
    <vt:lpwstr>International Journal of Human - Computer Studies</vt:lpwstr>
  </property>
  <property fmtid="{D5CDD505-2E9C-101B-9397-08002B2CF9AE}" pid="18" name="Mendeley Recent Style Id 8_1">
    <vt:lpwstr>http://www.zotero.org/styles/modern-humanities-research-association</vt:lpwstr>
  </property>
  <property fmtid="{D5CDD505-2E9C-101B-9397-08002B2CF9AE}" pid="19" name="Mendeley Recent Style Name 8_1">
    <vt:lpwstr>Modern Humanities Research Association 3rd edition (note with bibliography)</vt:lpwstr>
  </property>
  <property fmtid="{D5CDD505-2E9C-101B-9397-08002B2CF9AE}" pid="20" name="Mendeley Recent Style Id 9_1">
    <vt:lpwstr>http://www.zotero.org/styles/technological-forecasting-and-social-change</vt:lpwstr>
  </property>
  <property fmtid="{D5CDD505-2E9C-101B-9397-08002B2CF9AE}" pid="21" name="Mendeley Recent Style Name 9_1">
    <vt:lpwstr>Technological Forecasting &amp; Social Change</vt:lpwstr>
  </property>
</Properties>
</file>